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Baba y Savarin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70 cc</w:t>
      </w:r>
      <w:r/>
    </w:p>
    <w:p>
      <w:pPr>
        <w:numPr>
          <w:ilvl w:val="0"/>
          <w:numId w:val="1"/>
        </w:numPr>
      </w:pPr>
      <w:r>
        <w:t>Azucar 600 grs.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Cascara de naranja 1 Tira</w:t>
      </w:r>
      <w:r/>
    </w:p>
    <w:p>
      <w:pPr>
        <w:numPr>
          <w:ilvl w:val="0"/>
          <w:numId w:val="1"/>
        </w:numPr>
      </w:pPr>
      <w:r>
        <w:t>Puré de ananá 50 g</w:t>
      </w:r>
      <w:r/>
    </w:p>
    <w:p>
      <w:pPr>
        <w:numPr>
          <w:ilvl w:val="0"/>
          <w:numId w:val="1"/>
        </w:numPr>
      </w:pPr>
      <w:r>
        <w:t>Chaucha de vainilla 1/2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Huevos 220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Miel 20 grs.</w:t>
      </w:r>
      <w:r/>
    </w:p>
    <w:p>
      <w:pPr>
        <w:numPr>
          <w:ilvl w:val="0"/>
          <w:numId w:val="1"/>
        </w:numPr>
      </w:pPr>
      <w:r>
        <w:t>Pasas de Uva 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