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Atún Vitellato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girasol 1 Vaso</w:t>
      </w:r>
      <w:r/>
    </w:p>
    <w:p>
      <w:pPr>
        <w:numPr>
          <w:ilvl w:val="0"/>
          <w:numId w:val="1"/>
        </w:numPr>
      </w:pPr>
      <w:r>
        <w:t>Aceite de oliva extra virgen c/n A gusto</w:t>
      </w:r>
      <w:r/>
    </w:p>
    <w:p>
      <w:pPr>
        <w:numPr>
          <w:ilvl w:val="0"/>
          <w:numId w:val="1"/>
        </w:numPr>
      </w:pPr>
      <w:r>
        <w:t>Alcaparras 1 Puñado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Demi-glace 6 Cucharadas</w:t>
      </w:r>
      <w:r/>
    </w:p>
    <w:p>
      <w:pPr>
        <w:numPr>
          <w:ilvl w:val="0"/>
          <w:numId w:val="1"/>
        </w:numPr>
      </w:pPr>
      <w:r>
        <w:t>Lomos de atún (10-15cm de diametro)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