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Asado de Boda Estilo Zacatecas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Dientes de ajo 3 Unidades</w:t>
      </w:r>
      <w:r/>
    </w:p>
    <w:p>
      <w:pPr>
        <w:numPr>
          <w:ilvl w:val="0"/>
          <w:numId w:val="1"/>
        </w:numPr>
      </w:pPr>
      <w:r>
        <w:t>Hojas de Laurel c/n A gusto</w:t>
      </w:r>
      <w:r/>
    </w:p>
    <w:p>
      <w:pPr>
        <w:numPr>
          <w:ilvl w:val="0"/>
          <w:numId w:val="1"/>
        </w:numPr>
      </w:pPr>
      <w:r>
        <w:t>Maciza de cerdo 1400 kgs</w:t>
      </w:r>
      <w:r/>
    </w:p>
    <w:p>
      <w:pPr>
        <w:numPr>
          <w:ilvl w:val="0"/>
          <w:numId w:val="1"/>
        </w:numPr>
      </w:pPr>
      <w:r>
        <w:t>Naranja 2 Unidades</w:t>
      </w:r>
      <w:r/>
    </w:p>
    <w:p>
      <w:pPr>
        <w:numPr>
          <w:ilvl w:val="0"/>
          <w:numId w:val="1"/>
        </w:numPr>
      </w:pPr>
      <w:r>
        <w:t>Azucar 3 cdas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Chile Guajillo 6 Unidades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Caldo o agua c/n A gusto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Clavo De Olor 2 pz</w:t>
      </w:r>
      <w:r/>
    </w:p>
    <w:p>
      <w:pPr>
        <w:numPr>
          <w:ilvl w:val="0"/>
          <w:numId w:val="1"/>
        </w:numPr>
      </w:pPr>
      <w:r>
        <w:t>Chile ancho 3 Unidades</w:t>
      </w:r>
      <w:r/>
    </w:p>
    <w:p>
      <w:pPr>
        <w:numPr>
          <w:ilvl w:val="0"/>
          <w:numId w:val="1"/>
        </w:numPr>
      </w:pPr>
      <w:r>
        <w:t>Pimienta negra entera 2 pz</w:t>
      </w:r>
      <w:r/>
    </w:p>
    <w:p>
      <w:pPr>
        <w:numPr>
          <w:ilvl w:val="0"/>
          <w:numId w:val="1"/>
        </w:numPr>
      </w:pPr>
      <w:r>
        <w:t>Raja de canela 1  unidad</w:t>
      </w:r>
      <w:r/>
    </w:p>
    <w:p>
      <w:pPr>
        <w:numPr>
          <w:ilvl w:val="0"/>
          <w:numId w:val="1"/>
        </w:numPr>
      </w:pPr>
      <w:r>
        <w:t>Rodajas de bolillo 6 Unidades</w:t>
      </w:r>
      <w:r/>
    </w:p>
    <w:p>
      <w:pPr>
        <w:numPr>
          <w:ilvl w:val="0"/>
          <w:numId w:val="1"/>
        </w:numPr>
      </w:pPr>
      <w:r>
        <w:t>Tablilla de chocolate de mesa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