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omelette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Mayonesa 1 cda.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Aceite De Oliva Cantidad deseada</w:t>
      </w:r>
      <w:r/>
    </w:p>
    <w:p>
      <w:pPr>
        <w:numPr>
          <w:ilvl w:val="0"/>
          <w:numId w:val="1"/>
        </w:numPr>
      </w:pPr>
      <w:r>
        <w:t>Sake 2 cdas.</w:t>
      </w:r>
      <w:r/>
    </w:p>
    <w:p>
      <w:pPr>
        <w:numPr>
          <w:ilvl w:val="0"/>
          <w:numId w:val="1"/>
        </w:numPr>
      </w:pPr>
      <w:r>
        <w:t>Arroz japonés cocido 250 g</w:t>
      </w:r>
      <w:r/>
    </w:p>
    <w:p>
      <w:pPr>
        <w:numPr>
          <w:ilvl w:val="0"/>
          <w:numId w:val="1"/>
        </w:numPr>
      </w:pPr>
      <w:r>
        <w:t>Berenjena chica 1 Unidad</w:t>
      </w:r>
      <w:r/>
    </w:p>
    <w:p>
      <w:pPr>
        <w:numPr>
          <w:ilvl w:val="0"/>
          <w:numId w:val="1"/>
        </w:numPr>
      </w:pPr>
      <w:r>
        <w:t>Cebolla picada 50 g</w:t>
      </w:r>
      <w:r/>
    </w:p>
    <w:p>
      <w:pPr>
        <w:numPr>
          <w:ilvl w:val="0"/>
          <w:numId w:val="1"/>
        </w:numPr>
      </w:pPr>
      <w:r>
        <w:t>Cebolla de verdeo picada 50 g</w:t>
      </w:r>
      <w:r/>
    </w:p>
    <w:p>
      <w:pPr>
        <w:numPr>
          <w:ilvl w:val="0"/>
          <w:numId w:val="1"/>
        </w:numPr>
      </w:pPr>
      <w:r>
        <w:t>Chorizo seco 50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Leche 1 cda.</w:t>
      </w:r>
      <w:r/>
    </w:p>
    <w:p>
      <w:pPr>
        <w:numPr>
          <w:ilvl w:val="0"/>
          <w:numId w:val="1"/>
        </w:numPr>
      </w:pPr>
      <w:r>
        <w:t>Girgolas 50 g</w:t>
      </w:r>
      <w:r/>
    </w:p>
    <w:p>
      <w:pPr>
        <w:numPr>
          <w:ilvl w:val="0"/>
          <w:numId w:val="1"/>
        </w:numPr>
      </w:pPr>
      <w:r>
        <w:t>Ajo 1/2 Diente</w:t>
      </w:r>
      <w:r/>
    </w:p>
    <w:p>
      <w:pPr>
        <w:numPr>
          <w:ilvl w:val="0"/>
          <w:numId w:val="1"/>
        </w:numPr>
      </w:pPr>
      <w:r>
        <w:t>Sal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