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Antojitos, tesoro popular</w:t>
      </w:r>
      <w:r/>
    </w:p>
    <w:p>
      <w:pPr/>
      <w:r>
        <w:rPr>
          <w:b/>
          <w:sz w:val="52"/>
          <w:szCs w:val="52"/>
        </w:rPr>
        <w:t>Chicharrón</w:t>
      </w:r>
      <w:r/>
    </w:p>
    <w:p>
      <w:pPr>
        <w:numPr>
          <w:ilvl w:val="0"/>
          <w:numId w:val="1"/>
        </w:numPr>
      </w:pPr>
      <w:r>
        <w:t>Jitomate 5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Chiles serranos verdes 5 Unidades</w:t>
      </w:r>
      <w:r/>
    </w:p>
    <w:p>
      <w:pPr>
        <w:numPr>
          <w:ilvl w:val="0"/>
          <w:numId w:val="1"/>
        </w:numPr>
      </w:pPr>
      <w:r>
        <w:t>Aceite Vegetal 5 cdas.</w:t>
      </w:r>
      <w:r/>
    </w:p>
    <w:p>
      <w:pPr>
        <w:numPr>
          <w:ilvl w:val="0"/>
          <w:numId w:val="1"/>
        </w:numPr>
      </w:pPr>
      <w:r>
        <w:t>Chicharrón seco 400 g</w:t>
      </w:r>
      <w:r/>
    </w:p>
    <w:p>
      <w:pPr/>
      <w:r>
        <w:rPr>
          <w:b/>
          <w:sz w:val="52"/>
          <w:szCs w:val="52"/>
        </w:rPr>
        <w:t>Chorizo con papa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Chorizos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Vegetal 5 cdas.</w:t>
      </w:r>
      <w:r/>
    </w:p>
    <w:p>
      <w:pPr/>
      <w:r>
        <w:rPr>
          <w:b/>
          <w:sz w:val="52"/>
          <w:szCs w:val="52"/>
        </w:rPr>
        <w:t>Escabeche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Chiles en vinagre 1 Lata</w:t>
      </w:r>
      <w:r/>
    </w:p>
    <w:p>
      <w:pPr/>
      <w:r>
        <w:rPr>
          <w:b/>
          <w:sz w:val="52"/>
          <w:szCs w:val="52"/>
        </w:rPr>
        <w:t>Masa Tlacoyos</w:t>
      </w:r>
      <w:r/>
    </w:p>
    <w:p>
      <w:pPr>
        <w:numPr>
          <w:ilvl w:val="0"/>
          <w:numId w:val="1"/>
        </w:numPr>
      </w:pPr>
      <w:r>
        <w:t>Masa fresca 600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Masa azul 600 g</w:t>
      </w:r>
      <w:r/>
    </w:p>
    <w:p>
      <w:pPr/>
      <w:r>
        <w:rPr>
          <w:b/>
          <w:sz w:val="52"/>
          <w:szCs w:val="52"/>
        </w:rPr>
        <w:t>Pata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Pata de res 1/2 k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picada Unidad</w:t>
      </w:r>
      <w:r/>
    </w:p>
    <w:p>
      <w:pPr/>
      <w:r>
        <w:rPr>
          <w:b/>
          <w:sz w:val="52"/>
          <w:szCs w:val="52"/>
        </w:rPr>
        <w:t>Requesón</w:t>
      </w:r>
      <w:r/>
    </w:p>
    <w:p>
      <w:pPr>
        <w:numPr>
          <w:ilvl w:val="0"/>
          <w:numId w:val="1"/>
        </w:numPr>
      </w:pPr>
      <w:r>
        <w:t>Epazote 25 Hojas</w:t>
      </w:r>
      <w:r/>
    </w:p>
    <w:p>
      <w:pPr>
        <w:numPr>
          <w:ilvl w:val="0"/>
          <w:numId w:val="1"/>
        </w:numPr>
      </w:pPr>
      <w:r>
        <w:t>Chiles serranos verdes 6 Unidades</w:t>
      </w:r>
      <w:r/>
    </w:p>
    <w:p>
      <w:pPr>
        <w:numPr>
          <w:ilvl w:val="0"/>
          <w:numId w:val="1"/>
        </w:numPr>
      </w:pPr>
      <w:r>
        <w:t>Requeson 250 g</w:t>
      </w:r>
      <w:r/>
    </w:p>
    <w:p>
      <w:pPr/>
      <w:r>
        <w:rPr>
          <w:b/>
          <w:sz w:val="52"/>
          <w:szCs w:val="52"/>
        </w:rPr>
        <w:t>Sopes</w:t>
      </w:r>
      <w:r/>
    </w:p>
    <w:p>
      <w:pPr>
        <w:numPr>
          <w:ilvl w:val="0"/>
          <w:numId w:val="1"/>
        </w:numPr>
      </w:pPr>
      <w:r>
        <w:t xml:space="preserve">Tostadas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Jitomate 1 Unidades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Aguacates 1 Unidades</w:t>
      </w:r>
      <w:r/>
    </w:p>
    <w:p>
      <w:pPr>
        <w:numPr>
          <w:ilvl w:val="0"/>
          <w:numId w:val="1"/>
        </w:numPr>
      </w:pPr>
      <w:r>
        <w:t>Pasta De Frijol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