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Tradicionales Marplatenses</w:t>
      </w:r>
      <w:r/>
    </w:p>
    <w:p>
      <w:pPr/>
      <w:r>
        <w:rPr>
          <w:b/>
          <w:sz w:val="52"/>
          <w:szCs w:val="52"/>
        </w:rPr>
        <w:t>Baño</w:t>
      </w:r>
      <w:r/>
    </w:p>
    <w:p>
      <w:pPr>
        <w:numPr>
          <w:ilvl w:val="0"/>
          <w:numId w:val="1"/>
        </w:numPr>
      </w:pPr>
      <w:r>
        <w:t>Chocolate cobertura semiamargo 300  Gramos</w:t>
      </w:r>
      <w:r/>
    </w:p>
    <w:p>
      <w:pPr>
        <w:numPr>
          <w:ilvl w:val="0"/>
          <w:numId w:val="1"/>
        </w:numPr>
      </w:pPr>
      <w:r>
        <w:t>Mantequilla de cacao 40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50 c.c.</w:t>
      </w:r>
      <w:r/>
    </w:p>
    <w:p>
      <w:pPr>
        <w:numPr>
          <w:ilvl w:val="0"/>
          <w:numId w:val="1"/>
        </w:numPr>
      </w:pPr>
      <w:r>
        <w:t>Almidón de Maíz 100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Bicarbonato De Sodio 1 Pizca</w:t>
      </w:r>
      <w:r/>
    </w:p>
    <w:p>
      <w:pPr>
        <w:numPr>
          <w:ilvl w:val="0"/>
          <w:numId w:val="1"/>
        </w:numPr>
      </w:pPr>
      <w:r>
        <w:t>Cacao Amargo 20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400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Miel 50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Dulce de leche repostero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