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Alcapurrias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15 miliitros</w:t>
      </w:r>
      <w:r/>
    </w:p>
    <w:p>
      <w:pPr>
        <w:numPr>
          <w:ilvl w:val="0"/>
          <w:numId w:val="1"/>
        </w:numPr>
      </w:pPr>
      <w:r>
        <w:t>Achiote en polvo c/n</w:t>
      </w:r>
      <w:r/>
    </w:p>
    <w:p>
      <w:pPr>
        <w:numPr>
          <w:ilvl w:val="0"/>
          <w:numId w:val="1"/>
        </w:numPr>
      </w:pPr>
      <w:r>
        <w:t>Platano verde rallado 500  grs</w:t>
      </w:r>
      <w:r/>
    </w:p>
    <w:p>
      <w:pPr>
        <w:numPr>
          <w:ilvl w:val="0"/>
          <w:numId w:val="1"/>
        </w:numPr>
      </w:pPr>
      <w:r>
        <w:t>Sal 1/2 cdita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Achiote c/n</w:t>
      </w:r>
      <w:r/>
    </w:p>
    <w:p>
      <w:pPr>
        <w:numPr>
          <w:ilvl w:val="0"/>
          <w:numId w:val="1"/>
        </w:numPr>
      </w:pPr>
      <w:r>
        <w:t>Carne De Cerdo Picada 500  grs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Salsa de tomate 150  grs</w:t>
      </w:r>
      <w:r/>
    </w:p>
    <w:p>
      <w:pPr>
        <w:numPr>
          <w:ilvl w:val="0"/>
          <w:numId w:val="1"/>
        </w:numPr>
      </w:pPr>
      <w:r>
        <w:t>Sofrito 25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