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Alcachofas Rellenas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Alcachofa 14 Unidades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Caldo de jamón 300  grs</w:t>
      </w:r>
      <w:r/>
    </w:p>
    <w:p>
      <w:pPr>
        <w:numPr>
          <w:ilvl w:val="0"/>
          <w:numId w:val="1"/>
        </w:numPr>
      </w:pPr>
      <w:r>
        <w:t>Croutons 100 grs</w:t>
      </w:r>
      <w:r/>
    </w:p>
    <w:p>
      <w:pPr>
        <w:numPr>
          <w:ilvl w:val="0"/>
          <w:numId w:val="1"/>
        </w:numPr>
      </w:pPr>
      <w:r>
        <w:t>Harina 30  grs</w:t>
      </w:r>
      <w:r/>
    </w:p>
    <w:p>
      <w:pPr>
        <w:numPr>
          <w:ilvl w:val="0"/>
          <w:numId w:val="1"/>
        </w:numPr>
      </w:pPr>
      <w:r>
        <w:t>Jamon 100  grs</w:t>
      </w:r>
      <w:r/>
    </w:p>
    <w:p>
      <w:pPr>
        <w:numPr>
          <w:ilvl w:val="0"/>
          <w:numId w:val="1"/>
        </w:numPr>
      </w:pPr>
      <w:r>
        <w:t>Mantequilla 30 grs</w:t>
      </w:r>
      <w:r/>
    </w:p>
    <w:p>
      <w:pPr>
        <w:numPr>
          <w:ilvl w:val="0"/>
          <w:numId w:val="1"/>
        </w:numPr>
      </w:pPr>
      <w:r>
        <w:t>Mozzarella rallada 200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3 Unidades</w:t>
      </w:r>
      <w:r/>
    </w:p>
    <w:p>
      <w:pPr>
        <w:numPr>
          <w:ilvl w:val="0"/>
          <w:numId w:val="1"/>
        </w:numPr>
      </w:pPr>
      <w:r>
        <w:t>Vino Blanco 100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