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Alcachofas al tegame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Alcachofas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Papas cocidas 1/2 k</w:t>
      </w:r>
      <w:r/>
    </w:p>
    <w:p>
      <w:pPr>
        <w:numPr>
          <w:ilvl w:val="0"/>
          <w:numId w:val="1"/>
        </w:numPr>
      </w:pPr>
      <w:r>
        <w:t>Parmesano 100 g</w:t>
      </w:r>
      <w:r/>
    </w:p>
    <w:p>
      <w:pPr>
        <w:numPr>
          <w:ilvl w:val="0"/>
          <w:numId w:val="1"/>
        </w:numPr>
      </w:pPr>
      <w:r>
        <w:t>Perejil 1/2 Manojo</w:t>
      </w:r>
      <w:r/>
    </w:p>
    <w:p>
      <w:pPr>
        <w:numPr>
          <w:ilvl w:val="0"/>
          <w:numId w:val="1"/>
        </w:numPr>
      </w:pPr>
      <w:r>
        <w:t>Yemas de huevos frescos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