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Ajoblanco y langostinos 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Almendras garrapiñadas </w:t>
      </w:r>
      <w:r/>
    </w:p>
    <w:p>
      <w:pPr/>
      <w:r>
        <w:rPr>
          <w:b/>
          <w:sz w:val="52"/>
          <w:szCs w:val="52"/>
        </w:rPr>
        <w:t>Para el ajoblanco:</w:t>
      </w:r>
      <w:r/>
    </w:p>
    <w:p>
      <w:pPr>
        <w:numPr>
          <w:ilvl w:val="0"/>
          <w:numId w:val="1"/>
        </w:numPr>
      </w:pPr>
      <w:r>
        <w:t>Vinagre 10 Ml.</w:t>
      </w:r>
      <w:r/>
    </w:p>
    <w:p>
      <w:pPr>
        <w:numPr>
          <w:ilvl w:val="0"/>
          <w:numId w:val="1"/>
        </w:numPr>
      </w:pPr>
      <w:r>
        <w:t>Agua frìa 500 Ml.</w:t>
      </w:r>
      <w:r/>
    </w:p>
    <w:p>
      <w:pPr>
        <w:numPr>
          <w:ilvl w:val="0"/>
          <w:numId w:val="1"/>
        </w:numPr>
      </w:pPr>
      <w:r>
        <w:t>Almendra cruda sin piel 100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Oliva 60 Ml.</w:t>
      </w:r>
      <w:r/>
    </w:p>
    <w:p>
      <w:pPr>
        <w:numPr>
          <w:ilvl w:val="0"/>
          <w:numId w:val="1"/>
        </w:numPr>
      </w:pPr>
      <w:r>
        <w:t>Hielo 1 Puñado</w:t>
      </w:r>
      <w:r/>
    </w:p>
    <w:p>
      <w:pPr>
        <w:numPr>
          <w:ilvl w:val="0"/>
          <w:numId w:val="1"/>
        </w:numPr>
      </w:pPr>
      <w:r>
        <w:t>Miga de pan 100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los langostinos: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Langostinos Frescos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