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Aguachile de Camarón de mi Papá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Camaron 1 kg</w:t>
      </w:r>
      <w:r/>
    </w:p>
    <w:p>
      <w:pPr>
        <w:numPr>
          <w:ilvl w:val="0"/>
          <w:numId w:val="1"/>
        </w:numPr>
      </w:pPr>
      <w:r>
        <w:t>Cebolla morada en pluma 1/2  unidad</w:t>
      </w:r>
      <w:r/>
    </w:p>
    <w:p>
      <w:pPr>
        <w:numPr>
          <w:ilvl w:val="0"/>
          <w:numId w:val="1"/>
        </w:numPr>
      </w:pPr>
      <w:r>
        <w:t>Chile Verde 2 Unidades</w:t>
      </w:r>
      <w:r/>
    </w:p>
    <w:p>
      <w:pPr>
        <w:numPr>
          <w:ilvl w:val="0"/>
          <w:numId w:val="1"/>
        </w:numPr>
      </w:pPr>
      <w:r>
        <w:t>Diente de ajo 1/4  unidad</w:t>
      </w:r>
      <w:r/>
    </w:p>
    <w:p>
      <w:pPr>
        <w:numPr>
          <w:ilvl w:val="0"/>
          <w:numId w:val="1"/>
        </w:numPr>
      </w:pPr>
      <w:r>
        <w:t>Cilantro c/n A gusto</w:t>
      </w:r>
      <w:r/>
    </w:p>
    <w:p>
      <w:pPr>
        <w:numPr>
          <w:ilvl w:val="0"/>
          <w:numId w:val="1"/>
        </w:numPr>
      </w:pPr>
      <w:r>
        <w:t>Jugo de Limón 1 ta</w:t>
      </w:r>
      <w:r/>
    </w:p>
    <w:p>
      <w:pPr>
        <w:numPr>
          <w:ilvl w:val="0"/>
          <w:numId w:val="1"/>
        </w:numPr>
      </w:pPr>
      <w:r>
        <w:t>Pepino cortado en media luna sin semilla 1  unidad</w:t>
      </w:r>
      <w:r/>
    </w:p>
    <w:p>
      <w:pPr>
        <w:numPr>
          <w:ilvl w:val="0"/>
          <w:numId w:val="1"/>
        </w:numPr>
      </w:pPr>
      <w:r>
        <w:t>Pimienta recién molida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