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Aguacate con camarón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Camarones pelados y cocidos 10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Mostaza 1 cda.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Limón jugo 1 cdas.</w:t>
      </w:r>
      <w:r/>
    </w:p>
    <w:p>
      <w:pPr>
        <w:numPr>
          <w:ilvl w:val="0"/>
          <w:numId w:val="1"/>
        </w:numPr>
      </w:pPr>
      <w:r>
        <w:t>Perejil 1 Ramillete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Jugo de Naranja 3 cdas.</w:t>
      </w:r>
      <w:r/>
    </w:p>
    <w:p>
      <w:pPr>
        <w:numPr>
          <w:ilvl w:val="0"/>
          <w:numId w:val="1"/>
        </w:numPr>
      </w:pPr>
      <w:r>
        <w:t xml:space="preserve">Jugo de cocción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Palta o aguacate 1 Unidad</w:t>
      </w:r>
      <w:r/>
    </w:p>
    <w:p>
      <w:pPr>
        <w:numPr>
          <w:ilvl w:val="0"/>
          <w:numId w:val="1"/>
        </w:numPr>
      </w:pPr>
      <w:r>
        <w:t>Naranja en gajos 1 Unidad</w:t>
      </w:r>
      <w:r/>
    </w:p>
    <w:p>
      <w:pPr>
        <w:numPr>
          <w:ilvl w:val="0"/>
          <w:numId w:val="1"/>
        </w:numPr>
      </w:pPr>
      <w:r>
        <w:t>Lechugas variadas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